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90" w:rsidRDefault="007D3B90" w:rsidP="007D3B90">
      <w:pPr>
        <w:rPr>
          <w:lang w:val="sr-Cyrl-CS"/>
        </w:rPr>
      </w:pPr>
      <w:r>
        <w:rPr>
          <w:lang w:val="sr-Cyrl-CS"/>
        </w:rPr>
        <w:t>БИБЛИОТЕКА  ГРАДА БЕОГРАДА</w:t>
      </w:r>
    </w:p>
    <w:p w:rsidR="007D3B90" w:rsidRPr="00286C57" w:rsidRDefault="007D3B90" w:rsidP="007D3B90">
      <w:pPr>
        <w:rPr>
          <w:lang w:val="sr-Cyrl-RS"/>
        </w:rPr>
      </w:pPr>
      <w:r>
        <w:rPr>
          <w:lang w:val="sr-Cyrl-CS"/>
        </w:rPr>
        <w:t>01 Број:</w:t>
      </w:r>
      <w:r>
        <w:t xml:space="preserve"> </w:t>
      </w:r>
      <w:r>
        <w:rPr>
          <w:lang w:val="sr-Cyrl-RS"/>
        </w:rPr>
        <w:t>________________________</w:t>
      </w:r>
    </w:p>
    <w:p w:rsidR="007D3B90" w:rsidRPr="007B0B0E" w:rsidRDefault="007D3B90" w:rsidP="007D3B90">
      <w:pPr>
        <w:rPr>
          <w:lang w:val="sr-Cyrl-RS"/>
        </w:rPr>
      </w:pPr>
      <w:r>
        <w:rPr>
          <w:lang w:val="sr-Cyrl-CS"/>
        </w:rPr>
        <w:t>Датум: _________________________</w:t>
      </w:r>
      <w:r>
        <w:t xml:space="preserve"> </w:t>
      </w:r>
    </w:p>
    <w:p w:rsidR="007D3B90" w:rsidRDefault="007D3B90" w:rsidP="007D3B90">
      <w:pPr>
        <w:rPr>
          <w:lang w:val="sr-Cyrl-CS"/>
        </w:rPr>
      </w:pPr>
      <w:r>
        <w:rPr>
          <w:lang w:val="sr-Cyrl-CS"/>
        </w:rPr>
        <w:t>Кнез Михаилова бр.56</w:t>
      </w:r>
    </w:p>
    <w:p w:rsidR="007D3B90" w:rsidRDefault="007D3B90" w:rsidP="007D3B90">
      <w:pPr>
        <w:rPr>
          <w:lang w:val="sr-Cyrl-CS"/>
        </w:rPr>
      </w:pPr>
    </w:p>
    <w:p w:rsidR="007D3B90" w:rsidRDefault="007D3B90" w:rsidP="007D3B90">
      <w:pPr>
        <w:jc w:val="both"/>
      </w:pPr>
    </w:p>
    <w:p w:rsidR="007D3B90" w:rsidRDefault="007D3B90" w:rsidP="007D3B90">
      <w:pPr>
        <w:jc w:val="both"/>
      </w:pPr>
    </w:p>
    <w:p w:rsidR="007D3B90" w:rsidRDefault="007D3B90" w:rsidP="007D3B90">
      <w:pPr>
        <w:jc w:val="both"/>
        <w:rPr>
          <w:lang w:val="sr-Cyrl-CS"/>
        </w:rPr>
      </w:pPr>
      <w:r>
        <w:rPr>
          <w:rFonts w:eastAsia="Arial"/>
          <w:lang w:val="sr-Cyrl-CS"/>
        </w:rPr>
        <w:tab/>
      </w:r>
      <w:r>
        <w:rPr>
          <w:lang w:val="sr-Cyrl-CS"/>
        </w:rPr>
        <w:t>На основу члана 10. став 3. Пословника о раду Управног одбора Библиотеке града Београда сазивам</w:t>
      </w:r>
      <w:r>
        <w:t xml:space="preserve"> </w:t>
      </w:r>
      <w:r>
        <w:rPr>
          <w:lang w:val="sr-Latn-RS"/>
        </w:rPr>
        <w:t>XX</w:t>
      </w:r>
      <w:r>
        <w:rPr>
          <w:lang w:val="sr-Cyrl-RS"/>
        </w:rPr>
        <w:t>V</w:t>
      </w:r>
      <w:r>
        <w:t xml:space="preserve">II седницу </w:t>
      </w:r>
      <w:r>
        <w:rPr>
          <w:lang w:val="sr-Cyrl-CS"/>
        </w:rPr>
        <w:t>Управног одбора Библиотеке града Београда и предлажем следећи:</w:t>
      </w:r>
    </w:p>
    <w:p w:rsidR="007D3B90" w:rsidRDefault="007D3B90" w:rsidP="007D3B90">
      <w:pPr>
        <w:tabs>
          <w:tab w:val="left" w:pos="3610"/>
        </w:tabs>
        <w:rPr>
          <w:lang w:val="sr-Cyrl-CS"/>
        </w:rPr>
      </w:pPr>
    </w:p>
    <w:p w:rsidR="007D3B90" w:rsidRDefault="007D3B90" w:rsidP="007D3B9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3B90" w:rsidRDefault="007D3B90" w:rsidP="007D3B90">
      <w:pPr>
        <w:rPr>
          <w:lang w:val="sr-Cyrl-CS"/>
        </w:rPr>
      </w:pPr>
    </w:p>
    <w:p w:rsidR="007D3B90" w:rsidRDefault="007D3B90" w:rsidP="007D3B90">
      <w:pPr>
        <w:rPr>
          <w:b/>
          <w:lang w:val="sr-Cyrl-CS"/>
        </w:rPr>
      </w:pPr>
      <w:r>
        <w:rPr>
          <w:rFonts w:eastAsia="Arial"/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>Д Н Е В Н И    Р Е Д</w:t>
      </w:r>
    </w:p>
    <w:p w:rsidR="007D3B90" w:rsidRDefault="007D3B90" w:rsidP="007D3B90">
      <w:pPr>
        <w:rPr>
          <w:b/>
        </w:rPr>
      </w:pPr>
    </w:p>
    <w:p w:rsidR="007D3B90" w:rsidRDefault="007D3B90" w:rsidP="007D3B90">
      <w:pPr>
        <w:rPr>
          <w:b/>
        </w:rPr>
      </w:pPr>
    </w:p>
    <w:p w:rsidR="007D3B90" w:rsidRDefault="007D3B90" w:rsidP="007D3B90">
      <w:pPr>
        <w:jc w:val="both"/>
        <w:rPr>
          <w:lang w:val="sr-Cyrl-CS"/>
        </w:rPr>
      </w:pPr>
    </w:p>
    <w:p w:rsidR="007D3B90" w:rsidRPr="00EA6206" w:rsidRDefault="00EA6206" w:rsidP="00EA6206">
      <w:pPr>
        <w:tabs>
          <w:tab w:val="left" w:pos="480"/>
        </w:tabs>
        <w:jc w:val="both"/>
        <w:rPr>
          <w:lang w:val="sr-Cyrl-RS"/>
        </w:rPr>
      </w:pPr>
      <w:r>
        <w:rPr>
          <w:lang w:val="sr-Cyrl-RS"/>
        </w:rPr>
        <w:t>1.</w:t>
      </w:r>
      <w:r w:rsidR="007D3B90" w:rsidRPr="00EA6206">
        <w:rPr>
          <w:lang w:val="sr-Cyrl-RS"/>
        </w:rPr>
        <w:t xml:space="preserve">Доношење одлуке о усвајању Финансијског плана </w:t>
      </w:r>
      <w:r w:rsidR="004E6110">
        <w:rPr>
          <w:lang w:val="sr-Cyrl-RS"/>
        </w:rPr>
        <w:t>за период привременог финансирања јануар</w:t>
      </w:r>
      <w:r w:rsidR="007D3B90" w:rsidRPr="00EA6206">
        <w:rPr>
          <w:lang w:val="sr-Cyrl-RS"/>
        </w:rPr>
        <w:t>-јун 2024. године;</w:t>
      </w:r>
    </w:p>
    <w:p w:rsidR="00EA6206" w:rsidRPr="00EA6206" w:rsidRDefault="00EA6206" w:rsidP="00EA6206">
      <w:pPr>
        <w:pStyle w:val="ListParagraph"/>
        <w:tabs>
          <w:tab w:val="left" w:pos="480"/>
        </w:tabs>
        <w:jc w:val="both"/>
        <w:rPr>
          <w:lang w:val="sr-Cyrl-RS"/>
        </w:rPr>
      </w:pPr>
    </w:p>
    <w:p w:rsidR="007D3B90" w:rsidRDefault="007D3B90" w:rsidP="007D3B90">
      <w:pPr>
        <w:pStyle w:val="Default"/>
        <w:jc w:val="both"/>
        <w:rPr>
          <w:lang w:val="sr-Cyrl-CS"/>
        </w:rPr>
      </w:pPr>
      <w:r>
        <w:rPr>
          <w:lang w:val="sr-Cyrl-RS"/>
        </w:rPr>
        <w:t xml:space="preserve">2. </w:t>
      </w:r>
      <w:r>
        <w:rPr>
          <w:rFonts w:eastAsia="Arial"/>
          <w:lang w:val="sr-Cyrl-RS"/>
        </w:rPr>
        <w:t>Ус</w:t>
      </w:r>
      <w:r>
        <w:rPr>
          <w:lang w:val="sr-Cyrl-CS"/>
        </w:rPr>
        <w:t xml:space="preserve">вајање Извештаја о редовној </w:t>
      </w:r>
      <w:r>
        <w:rPr>
          <w:lang w:val="sr-Latn-RS"/>
        </w:rPr>
        <w:t>ревизији</w:t>
      </w:r>
      <w:r w:rsidR="00F379F8" w:rsidRPr="00F379F8">
        <w:rPr>
          <w:lang w:val="sr-Cyrl-CS"/>
        </w:rPr>
        <w:t xml:space="preserve"> </w:t>
      </w:r>
      <w:r w:rsidR="00F379F8">
        <w:rPr>
          <w:lang w:val="sr-Cyrl-CS"/>
        </w:rPr>
        <w:t xml:space="preserve">библиотечко-информационе грађе и извора </w:t>
      </w:r>
      <w:r w:rsidR="00F379F8">
        <w:rPr>
          <w:lang w:val="sr-Latn-RS"/>
        </w:rPr>
        <w:t xml:space="preserve">(мултимедијална грађа, </w:t>
      </w:r>
      <w:r w:rsidR="00F379F8">
        <w:rPr>
          <w:lang w:val="sr-Cyrl-CS"/>
        </w:rPr>
        <w:t>монографске публикације и звучна грађа)</w:t>
      </w:r>
      <w:r>
        <w:rPr>
          <w:lang w:val="sr-Cyrl-CS"/>
        </w:rPr>
        <w:t xml:space="preserve"> Одељењ</w:t>
      </w:r>
      <w:r w:rsidR="00EA6206">
        <w:rPr>
          <w:lang w:val="sr-Cyrl-CS"/>
        </w:rPr>
        <w:t>а</w:t>
      </w:r>
      <w:r>
        <w:rPr>
          <w:lang w:val="sr-Cyrl-CS"/>
        </w:rPr>
        <w:t xml:space="preserve"> библиотеке ,,</w:t>
      </w:r>
      <w:r w:rsidR="00AD6734">
        <w:rPr>
          <w:lang w:val="sr-Cyrl-CS"/>
        </w:rPr>
        <w:t>Вук Караџић“</w:t>
      </w:r>
      <w:r w:rsidR="00EA6206">
        <w:rPr>
          <w:lang w:val="sr-Cyrl-CS"/>
        </w:rPr>
        <w:t xml:space="preserve"> Нови Београд, о</w:t>
      </w:r>
      <w:r w:rsidR="00AD6734">
        <w:rPr>
          <w:lang w:val="sr-Cyrl-CS"/>
        </w:rPr>
        <w:t>гранак „Меша Селимовић“ ул. Јурија Гагарина бр.81</w:t>
      </w:r>
      <w:r>
        <w:rPr>
          <w:lang w:val="sr-Cyrl-CS"/>
        </w:rPr>
        <w:t>;</w:t>
      </w:r>
    </w:p>
    <w:p w:rsidR="00D2688A" w:rsidRDefault="00D2688A" w:rsidP="007D3B90">
      <w:pPr>
        <w:pStyle w:val="Default"/>
        <w:jc w:val="both"/>
        <w:rPr>
          <w:lang w:val="sr-Cyrl-CS"/>
        </w:rPr>
      </w:pPr>
    </w:p>
    <w:p w:rsidR="00D2688A" w:rsidRDefault="00F379F8" w:rsidP="00D2688A">
      <w:pPr>
        <w:jc w:val="both"/>
        <w:rPr>
          <w:iCs/>
        </w:rPr>
      </w:pPr>
      <w:r>
        <w:rPr>
          <w:lang w:val="sr-Cyrl-CS"/>
        </w:rPr>
        <w:t xml:space="preserve">3. </w:t>
      </w:r>
      <w:r w:rsidR="00D2688A" w:rsidRPr="00C95BDB">
        <w:rPr>
          <w:lang w:val="sr-Cyrl-CS"/>
        </w:rPr>
        <w:t>Усвај</w:t>
      </w:r>
      <w:r w:rsidR="00D2688A">
        <w:rPr>
          <w:lang w:val="sr-Cyrl-CS"/>
        </w:rPr>
        <w:t>ње  Извештај</w:t>
      </w:r>
      <w:r>
        <w:rPr>
          <w:lang w:val="sr-Cyrl-CS"/>
        </w:rPr>
        <w:t>а</w:t>
      </w:r>
      <w:r w:rsidR="00D2688A">
        <w:rPr>
          <w:lang w:val="sr-Cyrl-CS"/>
        </w:rPr>
        <w:t xml:space="preserve"> о редовној ревизији библиотечко-информационе грађе и извора- </w:t>
      </w:r>
      <w:r w:rsidR="00D2688A">
        <w:rPr>
          <w:lang w:val="sr-Latn-RS"/>
        </w:rPr>
        <w:t xml:space="preserve">(мултимедијална грађа и </w:t>
      </w:r>
      <w:r w:rsidR="00D2688A">
        <w:rPr>
          <w:lang w:val="sr-Cyrl-CS"/>
        </w:rPr>
        <w:t>монографске публикације)</w:t>
      </w:r>
      <w:r w:rsidR="00D2688A">
        <w:t xml:space="preserve"> </w:t>
      </w:r>
      <w:r w:rsidR="00D2688A">
        <w:rPr>
          <w:iCs/>
        </w:rPr>
        <w:t>Одељењa библиотек</w:t>
      </w:r>
      <w:r w:rsidR="00D2688A">
        <w:rPr>
          <w:iCs/>
          <w:lang w:val="sr-Cyrl-RS"/>
        </w:rPr>
        <w:t>а</w:t>
      </w:r>
      <w:r w:rsidR="00D2688A" w:rsidRPr="00D3267C">
        <w:rPr>
          <w:iCs/>
        </w:rPr>
        <w:t xml:space="preserve"> „</w:t>
      </w:r>
      <w:r w:rsidR="00D2688A">
        <w:rPr>
          <w:iCs/>
          <w:lang w:val="sr-Cyrl-RS"/>
        </w:rPr>
        <w:t>Вук Караџић</w:t>
      </w:r>
      <w:r w:rsidR="00D2688A">
        <w:rPr>
          <w:iCs/>
        </w:rPr>
        <w:t xml:space="preserve">” </w:t>
      </w:r>
      <w:r w:rsidR="00D2688A" w:rsidRPr="00D3267C">
        <w:rPr>
          <w:iCs/>
        </w:rPr>
        <w:t xml:space="preserve">општина </w:t>
      </w:r>
      <w:r w:rsidR="00D2688A">
        <w:rPr>
          <w:iCs/>
          <w:lang w:val="sr-Cyrl-RS"/>
        </w:rPr>
        <w:t>Звездара</w:t>
      </w:r>
      <w:r w:rsidR="00D2688A">
        <w:rPr>
          <w:iCs/>
        </w:rPr>
        <w:t xml:space="preserve">, ул. </w:t>
      </w:r>
      <w:r w:rsidR="00D2688A">
        <w:rPr>
          <w:iCs/>
          <w:lang w:val="sr-Cyrl-RS"/>
        </w:rPr>
        <w:t>Ћирила и Методија бр. 2а</w:t>
      </w:r>
      <w:r w:rsidR="00D2688A">
        <w:rPr>
          <w:iCs/>
        </w:rPr>
        <w:t>;</w:t>
      </w:r>
    </w:p>
    <w:p w:rsidR="00F379F8" w:rsidRPr="00D3267C" w:rsidRDefault="00F379F8" w:rsidP="00D2688A">
      <w:pPr>
        <w:jc w:val="both"/>
      </w:pPr>
    </w:p>
    <w:p w:rsidR="00F379F8" w:rsidRDefault="00F379F8" w:rsidP="00F379F8">
      <w:pPr>
        <w:suppressAutoHyphens w:val="0"/>
        <w:jc w:val="both"/>
        <w:rPr>
          <w:iCs/>
          <w:lang w:val="sr-Cyrl-RS" w:eastAsia="en-US"/>
        </w:rPr>
      </w:pPr>
      <w:r>
        <w:rPr>
          <w:lang w:val="sr-Cyrl-CS" w:eastAsia="en-US"/>
        </w:rPr>
        <w:t xml:space="preserve">4. </w:t>
      </w:r>
      <w:r w:rsidRPr="00F379F8">
        <w:rPr>
          <w:lang w:val="sr-Cyrl-CS" w:eastAsia="en-US"/>
        </w:rPr>
        <w:t>Усваја</w:t>
      </w:r>
      <w:r>
        <w:rPr>
          <w:lang w:val="sr-Cyrl-CS" w:eastAsia="en-US"/>
        </w:rPr>
        <w:t>ње</w:t>
      </w:r>
      <w:r w:rsidRPr="00F379F8">
        <w:rPr>
          <w:lang w:val="sr-Cyrl-CS" w:eastAsia="en-US"/>
        </w:rPr>
        <w:t xml:space="preserve"> Извештај</w:t>
      </w:r>
      <w:r>
        <w:rPr>
          <w:lang w:val="sr-Cyrl-CS" w:eastAsia="en-US"/>
        </w:rPr>
        <w:t>а</w:t>
      </w:r>
      <w:r w:rsidRPr="00F379F8">
        <w:rPr>
          <w:lang w:val="sr-Cyrl-CS" w:eastAsia="en-US"/>
        </w:rPr>
        <w:t xml:space="preserve"> о редовној ревизији библиотечко-информационе грађе и извора (монографске публикације)</w:t>
      </w:r>
      <w:r w:rsidRPr="00F379F8">
        <w:rPr>
          <w:lang w:eastAsia="en-US"/>
        </w:rPr>
        <w:t xml:space="preserve"> </w:t>
      </w:r>
      <w:r w:rsidRPr="00F379F8">
        <w:rPr>
          <w:iCs/>
          <w:lang w:eastAsia="en-US"/>
        </w:rPr>
        <w:t>Одељењa библиотек</w:t>
      </w:r>
      <w:r w:rsidRPr="00F379F8">
        <w:rPr>
          <w:iCs/>
          <w:lang w:val="sr-Cyrl-RS" w:eastAsia="en-US"/>
        </w:rPr>
        <w:t>а</w:t>
      </w:r>
      <w:r w:rsidRPr="00F379F8">
        <w:rPr>
          <w:iCs/>
          <w:lang w:eastAsia="en-US"/>
        </w:rPr>
        <w:t xml:space="preserve"> „</w:t>
      </w:r>
      <w:r w:rsidRPr="00F379F8">
        <w:rPr>
          <w:iCs/>
          <w:lang w:val="sr-Cyrl-RS" w:eastAsia="en-US"/>
        </w:rPr>
        <w:t>Свети Сава</w:t>
      </w:r>
      <w:r w:rsidRPr="00F379F8">
        <w:rPr>
          <w:iCs/>
          <w:lang w:eastAsia="en-US"/>
        </w:rPr>
        <w:t xml:space="preserve">” општина </w:t>
      </w:r>
      <w:r w:rsidRPr="00F379F8">
        <w:rPr>
          <w:iCs/>
          <w:lang w:val="sr-Cyrl-RS" w:eastAsia="en-US"/>
        </w:rPr>
        <w:t>Земун</w:t>
      </w:r>
      <w:r w:rsidRPr="00F379F8">
        <w:rPr>
          <w:iCs/>
          <w:lang w:eastAsia="en-US"/>
        </w:rPr>
        <w:t xml:space="preserve">, </w:t>
      </w:r>
      <w:r w:rsidR="00EA6206">
        <w:rPr>
          <w:iCs/>
          <w:lang w:val="sr-Cyrl-RS" w:eastAsia="en-US"/>
        </w:rPr>
        <w:t>огранак „Давид Албахари“</w:t>
      </w:r>
      <w:r w:rsidRPr="00F379F8">
        <w:rPr>
          <w:iCs/>
          <w:lang w:eastAsia="en-US"/>
        </w:rPr>
        <w:t xml:space="preserve"> ул. </w:t>
      </w:r>
      <w:r w:rsidRPr="00F379F8">
        <w:rPr>
          <w:iCs/>
          <w:lang w:val="sr-Cyrl-RS" w:eastAsia="en-US"/>
        </w:rPr>
        <w:t>Карађорђева 1а</w:t>
      </w:r>
      <w:r>
        <w:rPr>
          <w:iCs/>
          <w:lang w:val="sr-Cyrl-RS" w:eastAsia="en-US"/>
        </w:rPr>
        <w:t>;</w:t>
      </w:r>
    </w:p>
    <w:p w:rsidR="00F379F8" w:rsidRPr="00F379F8" w:rsidRDefault="00F379F8" w:rsidP="00F379F8">
      <w:pPr>
        <w:suppressAutoHyphens w:val="0"/>
        <w:jc w:val="both"/>
        <w:rPr>
          <w:iCs/>
          <w:lang w:val="sr-Cyrl-RS" w:eastAsia="en-US"/>
        </w:rPr>
      </w:pPr>
    </w:p>
    <w:p w:rsidR="00F379F8" w:rsidRDefault="00F379F8" w:rsidP="00F379F8">
      <w:pPr>
        <w:jc w:val="both"/>
        <w:rPr>
          <w:iCs/>
          <w:lang w:eastAsia="en-US"/>
        </w:rPr>
      </w:pPr>
      <w:r>
        <w:rPr>
          <w:iCs/>
          <w:lang w:val="sr-Cyrl-RS" w:eastAsia="en-US"/>
        </w:rPr>
        <w:t>5.</w:t>
      </w:r>
      <w:r w:rsidRPr="00F379F8">
        <w:rPr>
          <w:lang w:val="sr-Cyrl-CS" w:eastAsia="en-US"/>
        </w:rPr>
        <w:t xml:space="preserve"> Усваја</w:t>
      </w:r>
      <w:r>
        <w:rPr>
          <w:lang w:val="sr-Cyrl-CS" w:eastAsia="en-US"/>
        </w:rPr>
        <w:t>ње</w:t>
      </w:r>
      <w:r w:rsidRPr="00F379F8">
        <w:rPr>
          <w:lang w:val="sr-Cyrl-CS" w:eastAsia="en-US"/>
        </w:rPr>
        <w:t xml:space="preserve"> Извештај</w:t>
      </w:r>
      <w:r>
        <w:rPr>
          <w:lang w:val="sr-Cyrl-CS" w:eastAsia="en-US"/>
        </w:rPr>
        <w:t>а</w:t>
      </w:r>
      <w:r w:rsidRPr="00F379F8">
        <w:rPr>
          <w:lang w:val="sr-Cyrl-CS" w:eastAsia="en-US"/>
        </w:rPr>
        <w:t xml:space="preserve"> о редовној ревизији библиотечко-информационе грађе и извора- (монографске публикације)</w:t>
      </w:r>
      <w:r w:rsidRPr="00F379F8">
        <w:rPr>
          <w:lang w:eastAsia="en-US"/>
        </w:rPr>
        <w:t xml:space="preserve"> </w:t>
      </w:r>
      <w:r w:rsidRPr="00F379F8">
        <w:rPr>
          <w:iCs/>
          <w:lang w:eastAsia="en-US"/>
        </w:rPr>
        <w:t>Одељењa библиотек</w:t>
      </w:r>
      <w:r w:rsidRPr="00F379F8">
        <w:rPr>
          <w:iCs/>
          <w:lang w:val="sr-Cyrl-RS" w:eastAsia="en-US"/>
        </w:rPr>
        <w:t>а</w:t>
      </w:r>
      <w:r w:rsidRPr="00F379F8">
        <w:rPr>
          <w:iCs/>
          <w:lang w:eastAsia="en-US"/>
        </w:rPr>
        <w:t xml:space="preserve"> „</w:t>
      </w:r>
      <w:r w:rsidRPr="00F379F8">
        <w:rPr>
          <w:iCs/>
          <w:lang w:val="sr-Cyrl-RS" w:eastAsia="en-US"/>
        </w:rPr>
        <w:t>Свети Сава</w:t>
      </w:r>
      <w:r w:rsidRPr="00F379F8">
        <w:rPr>
          <w:iCs/>
          <w:lang w:eastAsia="en-US"/>
        </w:rPr>
        <w:t xml:space="preserve">” општина </w:t>
      </w:r>
      <w:r w:rsidRPr="00F379F8">
        <w:rPr>
          <w:iCs/>
          <w:lang w:val="sr-Cyrl-RS" w:eastAsia="en-US"/>
        </w:rPr>
        <w:t>Земун</w:t>
      </w:r>
      <w:r w:rsidRPr="00F379F8">
        <w:rPr>
          <w:iCs/>
          <w:lang w:eastAsia="en-US"/>
        </w:rPr>
        <w:t xml:space="preserve">, </w:t>
      </w:r>
      <w:r w:rsidRPr="00F379F8">
        <w:rPr>
          <w:iCs/>
          <w:lang w:val="sr-Cyrl-RS" w:eastAsia="en-US"/>
        </w:rPr>
        <w:t xml:space="preserve">огранак „Нови град“ </w:t>
      </w:r>
      <w:r w:rsidRPr="00F379F8">
        <w:rPr>
          <w:iCs/>
          <w:lang w:eastAsia="en-US"/>
        </w:rPr>
        <w:t xml:space="preserve">ул. </w:t>
      </w:r>
      <w:r w:rsidRPr="00F379F8">
        <w:rPr>
          <w:iCs/>
          <w:lang w:val="sr-Cyrl-RS" w:eastAsia="en-US"/>
        </w:rPr>
        <w:t>Првомајска бр. 8</w:t>
      </w:r>
      <w:r w:rsidRPr="00F379F8">
        <w:rPr>
          <w:iCs/>
          <w:lang w:eastAsia="en-US"/>
        </w:rPr>
        <w:t>;</w:t>
      </w:r>
    </w:p>
    <w:p w:rsidR="00F379F8" w:rsidRPr="00F379F8" w:rsidRDefault="00F379F8" w:rsidP="00F379F8">
      <w:pPr>
        <w:jc w:val="both"/>
        <w:rPr>
          <w:lang w:eastAsia="en-US"/>
        </w:rPr>
      </w:pPr>
    </w:p>
    <w:p w:rsidR="00F379F8" w:rsidRDefault="00EA6206" w:rsidP="00F379F8">
      <w:pPr>
        <w:suppressAutoHyphens w:val="0"/>
        <w:jc w:val="both"/>
        <w:rPr>
          <w:iCs/>
          <w:lang w:eastAsia="en-US"/>
        </w:rPr>
      </w:pPr>
      <w:r>
        <w:rPr>
          <w:lang w:val="sr-Cyrl-CS" w:eastAsia="en-US"/>
        </w:rPr>
        <w:t xml:space="preserve">6. </w:t>
      </w:r>
      <w:r w:rsidR="00F379F8" w:rsidRPr="00F379F8">
        <w:rPr>
          <w:lang w:val="sr-Cyrl-CS" w:eastAsia="en-US"/>
        </w:rPr>
        <w:t>Усваја</w:t>
      </w:r>
      <w:r>
        <w:rPr>
          <w:lang w:val="sr-Cyrl-CS" w:eastAsia="en-US"/>
        </w:rPr>
        <w:t>ње</w:t>
      </w:r>
      <w:r w:rsidR="00F379F8" w:rsidRPr="00F379F8">
        <w:rPr>
          <w:lang w:val="sr-Cyrl-CS" w:eastAsia="en-US"/>
        </w:rPr>
        <w:t xml:space="preserve">  Извештај</w:t>
      </w:r>
      <w:r>
        <w:rPr>
          <w:lang w:val="sr-Cyrl-CS" w:eastAsia="en-US"/>
        </w:rPr>
        <w:t>а</w:t>
      </w:r>
      <w:r w:rsidR="00F379F8" w:rsidRPr="00F379F8">
        <w:rPr>
          <w:lang w:val="sr-Cyrl-CS" w:eastAsia="en-US"/>
        </w:rPr>
        <w:t xml:space="preserve"> о редовној ревизији библиотечко-информационе грађе и извора- монографске публикације</w:t>
      </w:r>
      <w:r w:rsidR="00F379F8" w:rsidRPr="00F379F8">
        <w:rPr>
          <w:lang w:eastAsia="en-US"/>
        </w:rPr>
        <w:t xml:space="preserve"> </w:t>
      </w:r>
      <w:r w:rsidR="00F379F8" w:rsidRPr="00F379F8">
        <w:rPr>
          <w:iCs/>
          <w:lang w:eastAsia="en-US"/>
        </w:rPr>
        <w:t>Одељењa библиотек</w:t>
      </w:r>
      <w:r w:rsidR="00F379F8" w:rsidRPr="00F379F8">
        <w:rPr>
          <w:iCs/>
          <w:lang w:val="sr-Cyrl-RS" w:eastAsia="en-US"/>
        </w:rPr>
        <w:t>а</w:t>
      </w:r>
      <w:r w:rsidR="00F379F8" w:rsidRPr="00F379F8">
        <w:rPr>
          <w:iCs/>
          <w:lang w:eastAsia="en-US"/>
        </w:rPr>
        <w:t xml:space="preserve"> „</w:t>
      </w:r>
      <w:r w:rsidR="00F379F8" w:rsidRPr="00F379F8">
        <w:rPr>
          <w:iCs/>
          <w:lang w:val="sr-Cyrl-RS" w:eastAsia="en-US"/>
        </w:rPr>
        <w:t>Ђорђе Јовановић</w:t>
      </w:r>
      <w:r w:rsidR="00F379F8" w:rsidRPr="00F379F8">
        <w:rPr>
          <w:iCs/>
          <w:lang w:eastAsia="en-US"/>
        </w:rPr>
        <w:t xml:space="preserve">” општина </w:t>
      </w:r>
      <w:r w:rsidR="00F379F8" w:rsidRPr="00F379F8">
        <w:rPr>
          <w:iCs/>
          <w:lang w:val="sr-Cyrl-RS" w:eastAsia="en-US"/>
        </w:rPr>
        <w:t>Стари град</w:t>
      </w:r>
      <w:r w:rsidR="00F379F8" w:rsidRPr="00F379F8">
        <w:rPr>
          <w:iCs/>
          <w:lang w:eastAsia="en-US"/>
        </w:rPr>
        <w:t xml:space="preserve"> ул. </w:t>
      </w:r>
      <w:r w:rsidR="00F379F8" w:rsidRPr="00F379F8">
        <w:rPr>
          <w:iCs/>
          <w:lang w:val="sr-Cyrl-RS" w:eastAsia="en-US"/>
        </w:rPr>
        <w:t>Змај Јовина 1</w:t>
      </w:r>
      <w:r w:rsidR="00F379F8" w:rsidRPr="00F379F8">
        <w:rPr>
          <w:iCs/>
          <w:lang w:eastAsia="en-US"/>
        </w:rPr>
        <w:t>;</w:t>
      </w:r>
    </w:p>
    <w:p w:rsidR="00EA6206" w:rsidRPr="00F379F8" w:rsidRDefault="00EA6206" w:rsidP="00F379F8">
      <w:pPr>
        <w:suppressAutoHyphens w:val="0"/>
        <w:jc w:val="both"/>
        <w:rPr>
          <w:lang w:eastAsia="en-US"/>
        </w:rPr>
      </w:pPr>
    </w:p>
    <w:p w:rsidR="00EA6206" w:rsidRPr="00EA6206" w:rsidRDefault="00EA6206" w:rsidP="00EA6206">
      <w:pPr>
        <w:jc w:val="both"/>
        <w:rPr>
          <w:lang w:eastAsia="en-US"/>
        </w:rPr>
      </w:pPr>
      <w:r>
        <w:rPr>
          <w:lang w:val="sr-Cyrl-RS" w:eastAsia="en-US"/>
        </w:rPr>
        <w:t>7.</w:t>
      </w:r>
      <w:r w:rsidRPr="00EA6206">
        <w:rPr>
          <w:lang w:val="sr-Cyrl-CS" w:eastAsia="en-US"/>
        </w:rPr>
        <w:t xml:space="preserve"> Усваја</w:t>
      </w:r>
      <w:r>
        <w:rPr>
          <w:lang w:val="sr-Cyrl-CS" w:eastAsia="en-US"/>
        </w:rPr>
        <w:t>ње</w:t>
      </w:r>
      <w:r w:rsidRPr="00EA6206">
        <w:rPr>
          <w:lang w:val="sr-Cyrl-CS" w:eastAsia="en-US"/>
        </w:rPr>
        <w:t xml:space="preserve"> Извештај</w:t>
      </w:r>
      <w:r>
        <w:rPr>
          <w:lang w:val="sr-Cyrl-CS" w:eastAsia="en-US"/>
        </w:rPr>
        <w:t>а</w:t>
      </w:r>
      <w:r w:rsidRPr="00EA6206">
        <w:rPr>
          <w:lang w:val="sr-Cyrl-CS" w:eastAsia="en-US"/>
        </w:rPr>
        <w:t xml:space="preserve"> о редовној ревизији библиотечко-информационе грађе и извора</w:t>
      </w:r>
      <w:r w:rsidRPr="00EA6206">
        <w:rPr>
          <w:lang w:val="sr-Latn-RS" w:eastAsia="en-US"/>
        </w:rPr>
        <w:t xml:space="preserve"> (</w:t>
      </w:r>
      <w:r w:rsidRPr="00EA6206">
        <w:rPr>
          <w:lang w:val="sr-Cyrl-CS" w:eastAsia="en-US"/>
        </w:rPr>
        <w:t>монографске публикације</w:t>
      </w:r>
      <w:r w:rsidRPr="00EA6206">
        <w:rPr>
          <w:lang w:val="sr-Latn-RS" w:eastAsia="en-US"/>
        </w:rPr>
        <w:t>)</w:t>
      </w:r>
      <w:r w:rsidRPr="00EA6206">
        <w:rPr>
          <w:lang w:eastAsia="en-US"/>
        </w:rPr>
        <w:t xml:space="preserve"> </w:t>
      </w:r>
      <w:r w:rsidRPr="00EA6206">
        <w:rPr>
          <w:iCs/>
          <w:lang w:eastAsia="en-US"/>
        </w:rPr>
        <w:t>Одељењa библиотек</w:t>
      </w:r>
      <w:r w:rsidRPr="00EA6206">
        <w:rPr>
          <w:iCs/>
          <w:lang w:val="sr-Cyrl-RS" w:eastAsia="en-US"/>
        </w:rPr>
        <w:t>а</w:t>
      </w:r>
      <w:r w:rsidRPr="00EA6206">
        <w:rPr>
          <w:iCs/>
          <w:lang w:eastAsia="en-US"/>
        </w:rPr>
        <w:t xml:space="preserve"> „</w:t>
      </w:r>
      <w:r w:rsidRPr="00EA6206">
        <w:rPr>
          <w:iCs/>
          <w:lang w:val="sr-Cyrl-RS" w:eastAsia="en-US"/>
        </w:rPr>
        <w:t>Ђорђе Јовановић</w:t>
      </w:r>
      <w:r w:rsidRPr="00EA6206">
        <w:rPr>
          <w:iCs/>
          <w:lang w:eastAsia="en-US"/>
        </w:rPr>
        <w:t xml:space="preserve">” општина </w:t>
      </w:r>
      <w:r w:rsidRPr="00EA6206">
        <w:rPr>
          <w:iCs/>
          <w:lang w:val="sr-Cyrl-RS" w:eastAsia="en-US"/>
        </w:rPr>
        <w:t>Стари град</w:t>
      </w:r>
      <w:r w:rsidRPr="00EA6206">
        <w:rPr>
          <w:iCs/>
          <w:lang w:eastAsia="en-US"/>
        </w:rPr>
        <w:t xml:space="preserve">, </w:t>
      </w:r>
      <w:r w:rsidRPr="00EA6206">
        <w:rPr>
          <w:iCs/>
          <w:lang w:val="sr-Cyrl-RS" w:eastAsia="en-US"/>
        </w:rPr>
        <w:t xml:space="preserve">одељење „Јован Поповић“ </w:t>
      </w:r>
      <w:r w:rsidRPr="00EA6206">
        <w:rPr>
          <w:iCs/>
          <w:lang w:eastAsia="en-US"/>
        </w:rPr>
        <w:t xml:space="preserve"> ул. </w:t>
      </w:r>
      <w:r w:rsidRPr="00EA6206">
        <w:rPr>
          <w:iCs/>
          <w:lang w:val="sr-Cyrl-RS" w:eastAsia="en-US"/>
        </w:rPr>
        <w:t>Мике Аласа бр. 44</w:t>
      </w:r>
      <w:r w:rsidRPr="00EA6206">
        <w:rPr>
          <w:iCs/>
          <w:lang w:eastAsia="en-US"/>
        </w:rPr>
        <w:t>;</w:t>
      </w:r>
    </w:p>
    <w:p w:rsidR="00EA6206" w:rsidRPr="00EA6206" w:rsidRDefault="00EA6206" w:rsidP="00EA6206">
      <w:pPr>
        <w:suppressAutoHyphens w:val="0"/>
        <w:jc w:val="both"/>
        <w:rPr>
          <w:lang w:eastAsia="en-US"/>
        </w:rPr>
      </w:pPr>
    </w:p>
    <w:p w:rsidR="00EA6206" w:rsidRDefault="00EA6206" w:rsidP="00EA6206">
      <w:pPr>
        <w:suppressAutoHyphens w:val="0"/>
        <w:jc w:val="both"/>
        <w:rPr>
          <w:iCs/>
          <w:lang w:eastAsia="en-US"/>
        </w:rPr>
      </w:pPr>
      <w:r w:rsidRPr="00784B3D">
        <w:rPr>
          <w:lang w:eastAsia="en-US"/>
        </w:rPr>
        <w:t>8.</w:t>
      </w:r>
      <w:r w:rsidRPr="00EA6206">
        <w:rPr>
          <w:b/>
          <w:lang w:eastAsia="en-US"/>
        </w:rPr>
        <w:t xml:space="preserve">  </w:t>
      </w:r>
      <w:r w:rsidRPr="00EA6206">
        <w:rPr>
          <w:lang w:val="sr-Cyrl-CS" w:eastAsia="en-US"/>
        </w:rPr>
        <w:t>Усваја</w:t>
      </w:r>
      <w:r>
        <w:rPr>
          <w:lang w:val="sr-Cyrl-CS" w:eastAsia="en-US"/>
        </w:rPr>
        <w:t>ње</w:t>
      </w:r>
      <w:r w:rsidRPr="00EA6206">
        <w:rPr>
          <w:lang w:val="sr-Cyrl-CS" w:eastAsia="en-US"/>
        </w:rPr>
        <w:t xml:space="preserve">  Извештај</w:t>
      </w:r>
      <w:r>
        <w:rPr>
          <w:lang w:val="sr-Cyrl-CS" w:eastAsia="en-US"/>
        </w:rPr>
        <w:t>а</w:t>
      </w:r>
      <w:r w:rsidRPr="00EA6206">
        <w:rPr>
          <w:lang w:val="sr-Cyrl-CS" w:eastAsia="en-US"/>
        </w:rPr>
        <w:t xml:space="preserve"> о редовној ревизији библиотечко-информационе грађе и извора- монографске публикације</w:t>
      </w:r>
      <w:r w:rsidRPr="00EA6206">
        <w:rPr>
          <w:lang w:eastAsia="en-US"/>
        </w:rPr>
        <w:t xml:space="preserve"> </w:t>
      </w:r>
      <w:r w:rsidRPr="00EA6206">
        <w:rPr>
          <w:iCs/>
          <w:lang w:eastAsia="en-US"/>
        </w:rPr>
        <w:t>Одељењa библиотек</w:t>
      </w:r>
      <w:r w:rsidRPr="00EA6206">
        <w:rPr>
          <w:iCs/>
          <w:lang w:val="sr-Cyrl-RS" w:eastAsia="en-US"/>
        </w:rPr>
        <w:t>а</w:t>
      </w:r>
      <w:r w:rsidRPr="00EA6206">
        <w:rPr>
          <w:iCs/>
          <w:lang w:eastAsia="en-US"/>
        </w:rPr>
        <w:t xml:space="preserve"> „</w:t>
      </w:r>
      <w:r w:rsidRPr="00EA6206">
        <w:rPr>
          <w:iCs/>
          <w:lang w:val="sr-Cyrl-RS" w:eastAsia="en-US"/>
        </w:rPr>
        <w:t>Ђорђе Јовановић</w:t>
      </w:r>
      <w:r w:rsidRPr="00EA6206">
        <w:rPr>
          <w:iCs/>
          <w:lang w:eastAsia="en-US"/>
        </w:rPr>
        <w:t xml:space="preserve">” општина </w:t>
      </w:r>
      <w:r w:rsidRPr="00EA6206">
        <w:rPr>
          <w:iCs/>
          <w:lang w:val="sr-Cyrl-RS" w:eastAsia="en-US"/>
        </w:rPr>
        <w:t>Стари град</w:t>
      </w:r>
      <w:r w:rsidRPr="00EA6206">
        <w:rPr>
          <w:iCs/>
          <w:lang w:eastAsia="en-US"/>
        </w:rPr>
        <w:t xml:space="preserve">, </w:t>
      </w:r>
      <w:r>
        <w:rPr>
          <w:iCs/>
          <w:lang w:val="sr-Cyrl-RS" w:eastAsia="en-US"/>
        </w:rPr>
        <w:t>Д</w:t>
      </w:r>
      <w:r w:rsidRPr="00EA6206">
        <w:rPr>
          <w:iCs/>
          <w:lang w:val="sr-Cyrl-RS" w:eastAsia="en-US"/>
        </w:rPr>
        <w:t xml:space="preserve">ечје одељење „Драган Лукић“ </w:t>
      </w:r>
      <w:r w:rsidRPr="00EA6206">
        <w:rPr>
          <w:iCs/>
          <w:lang w:eastAsia="en-US"/>
        </w:rPr>
        <w:t xml:space="preserve">ул. </w:t>
      </w:r>
      <w:r w:rsidRPr="00EA6206">
        <w:rPr>
          <w:iCs/>
          <w:lang w:val="sr-Cyrl-RS" w:eastAsia="en-US"/>
        </w:rPr>
        <w:t>Студентски трг бр. 19</w:t>
      </w:r>
      <w:r w:rsidRPr="00EA6206">
        <w:rPr>
          <w:iCs/>
          <w:lang w:eastAsia="en-US"/>
        </w:rPr>
        <w:t>;</w:t>
      </w:r>
    </w:p>
    <w:p w:rsidR="00EA6206" w:rsidRPr="00EA6206" w:rsidRDefault="00EA6206" w:rsidP="00EA6206">
      <w:pPr>
        <w:suppressAutoHyphens w:val="0"/>
        <w:jc w:val="both"/>
        <w:rPr>
          <w:lang w:eastAsia="en-US"/>
        </w:rPr>
      </w:pPr>
    </w:p>
    <w:p w:rsidR="00EA6206" w:rsidRPr="00EA6206" w:rsidRDefault="00EA6206" w:rsidP="00EA6206">
      <w:pPr>
        <w:suppressAutoHyphens w:val="0"/>
        <w:jc w:val="both"/>
        <w:rPr>
          <w:lang w:eastAsia="en-US"/>
        </w:rPr>
      </w:pPr>
      <w:r>
        <w:rPr>
          <w:lang w:val="sr-Cyrl-CS" w:eastAsia="en-US"/>
        </w:rPr>
        <w:lastRenderedPageBreak/>
        <w:t xml:space="preserve">9. </w:t>
      </w:r>
      <w:r w:rsidRPr="00EA6206">
        <w:rPr>
          <w:lang w:val="sr-Cyrl-CS" w:eastAsia="en-US"/>
        </w:rPr>
        <w:t>Усваја</w:t>
      </w:r>
      <w:r>
        <w:rPr>
          <w:lang w:val="sr-Cyrl-CS" w:eastAsia="en-US"/>
        </w:rPr>
        <w:t xml:space="preserve">ње </w:t>
      </w:r>
      <w:r w:rsidRPr="00EA6206">
        <w:rPr>
          <w:lang w:val="sr-Cyrl-CS" w:eastAsia="en-US"/>
        </w:rPr>
        <w:t>Извештај</w:t>
      </w:r>
      <w:r>
        <w:rPr>
          <w:lang w:val="sr-Cyrl-CS" w:eastAsia="en-US"/>
        </w:rPr>
        <w:t>а</w:t>
      </w:r>
      <w:r w:rsidRPr="00EA6206">
        <w:rPr>
          <w:lang w:val="sr-Cyrl-CS" w:eastAsia="en-US"/>
        </w:rPr>
        <w:t xml:space="preserve"> о редовној ревизији библиотечко-информационе грађе и извора (монографске публикације)</w:t>
      </w:r>
      <w:r w:rsidRPr="00EA6206">
        <w:rPr>
          <w:lang w:eastAsia="en-US"/>
        </w:rPr>
        <w:t xml:space="preserve"> </w:t>
      </w:r>
      <w:r w:rsidRPr="00EA6206">
        <w:rPr>
          <w:iCs/>
          <w:lang w:eastAsia="en-US"/>
        </w:rPr>
        <w:t>Одељењa библиотек</w:t>
      </w:r>
      <w:r w:rsidRPr="00EA6206">
        <w:rPr>
          <w:iCs/>
          <w:lang w:val="sr-Cyrl-RS" w:eastAsia="en-US"/>
        </w:rPr>
        <w:t>а</w:t>
      </w:r>
      <w:r w:rsidRPr="00EA6206">
        <w:rPr>
          <w:iCs/>
          <w:lang w:eastAsia="en-US"/>
        </w:rPr>
        <w:t xml:space="preserve"> „</w:t>
      </w:r>
      <w:r w:rsidRPr="00EA6206">
        <w:rPr>
          <w:iCs/>
          <w:lang w:val="sr-Cyrl-RS" w:eastAsia="en-US"/>
        </w:rPr>
        <w:t>Исидора Секулић</w:t>
      </w:r>
      <w:r w:rsidRPr="00EA6206">
        <w:rPr>
          <w:iCs/>
          <w:lang w:eastAsia="en-US"/>
        </w:rPr>
        <w:t xml:space="preserve">” општина </w:t>
      </w:r>
      <w:r w:rsidRPr="00EA6206">
        <w:rPr>
          <w:iCs/>
          <w:lang w:val="sr-Cyrl-RS" w:eastAsia="en-US"/>
        </w:rPr>
        <w:t>Савски венац</w:t>
      </w:r>
      <w:r w:rsidRPr="00EA6206">
        <w:rPr>
          <w:iCs/>
          <w:lang w:eastAsia="en-US"/>
        </w:rPr>
        <w:t xml:space="preserve">, </w:t>
      </w:r>
      <w:r w:rsidRPr="00EA6206">
        <w:rPr>
          <w:iCs/>
          <w:lang w:val="sr-Cyrl-RS" w:eastAsia="en-US"/>
        </w:rPr>
        <w:t xml:space="preserve">огранак „Веселин Маслеша“ </w:t>
      </w:r>
      <w:r w:rsidRPr="00EA6206">
        <w:rPr>
          <w:iCs/>
          <w:lang w:eastAsia="en-US"/>
        </w:rPr>
        <w:t xml:space="preserve"> ул. </w:t>
      </w:r>
      <w:r w:rsidRPr="00EA6206">
        <w:rPr>
          <w:iCs/>
          <w:lang w:val="sr-Cyrl-RS" w:eastAsia="en-US"/>
        </w:rPr>
        <w:t>Ресавска бр. 78</w:t>
      </w:r>
      <w:r w:rsidRPr="00EA6206">
        <w:rPr>
          <w:iCs/>
          <w:lang w:eastAsia="en-US"/>
        </w:rPr>
        <w:t>;</w:t>
      </w:r>
    </w:p>
    <w:p w:rsidR="00F379F8" w:rsidRPr="00F379F8" w:rsidRDefault="00F379F8" w:rsidP="00F379F8">
      <w:pPr>
        <w:suppressAutoHyphens w:val="0"/>
        <w:jc w:val="both"/>
        <w:rPr>
          <w:lang w:val="sr-Cyrl-RS" w:eastAsia="en-US"/>
        </w:rPr>
      </w:pPr>
    </w:p>
    <w:p w:rsidR="00EA6206" w:rsidRPr="00EA6206" w:rsidRDefault="00EA6206" w:rsidP="00EA6206">
      <w:pPr>
        <w:suppressAutoHyphens w:val="0"/>
        <w:jc w:val="both"/>
        <w:rPr>
          <w:lang w:eastAsia="en-US"/>
        </w:rPr>
      </w:pPr>
      <w:r>
        <w:rPr>
          <w:lang w:val="sr-Cyrl-CS" w:eastAsia="en-US"/>
        </w:rPr>
        <w:t>10. Усвајањ</w:t>
      </w:r>
      <w:r w:rsidR="00784B3D">
        <w:rPr>
          <w:lang w:val="sr-Cyrl-CS" w:eastAsia="en-US"/>
        </w:rPr>
        <w:t>е  Извешт</w:t>
      </w:r>
      <w:r>
        <w:rPr>
          <w:lang w:val="sr-Cyrl-CS" w:eastAsia="en-US"/>
        </w:rPr>
        <w:t>а</w:t>
      </w:r>
      <w:r w:rsidRPr="00EA6206">
        <w:rPr>
          <w:lang w:val="sr-Cyrl-CS" w:eastAsia="en-US"/>
        </w:rPr>
        <w:t>ј</w:t>
      </w:r>
      <w:r w:rsidR="00784B3D">
        <w:rPr>
          <w:lang w:val="sr-Cyrl-CS" w:eastAsia="en-US"/>
        </w:rPr>
        <w:t>а</w:t>
      </w:r>
      <w:r w:rsidRPr="00EA6206">
        <w:rPr>
          <w:lang w:val="sr-Cyrl-CS" w:eastAsia="en-US"/>
        </w:rPr>
        <w:t xml:space="preserve"> о</w:t>
      </w:r>
      <w:r w:rsidRPr="00EA6206">
        <w:rPr>
          <w:lang w:val="sr-Latn-RS" w:eastAsia="en-US"/>
        </w:rPr>
        <w:t xml:space="preserve"> редовној</w:t>
      </w:r>
      <w:r w:rsidRPr="00EA6206">
        <w:rPr>
          <w:lang w:val="sr-Cyrl-CS" w:eastAsia="en-US"/>
        </w:rPr>
        <w:t xml:space="preserve"> ревизији библиотечко-информационе грађе и извора</w:t>
      </w:r>
      <w:r w:rsidRPr="00EA6206">
        <w:rPr>
          <w:lang w:val="sr-Latn-RS" w:eastAsia="en-US"/>
        </w:rPr>
        <w:t xml:space="preserve"> (</w:t>
      </w:r>
      <w:r w:rsidRPr="00EA6206">
        <w:rPr>
          <w:lang w:val="sr-Cyrl-CS" w:eastAsia="en-US"/>
        </w:rPr>
        <w:t>монографске публикације</w:t>
      </w:r>
      <w:r w:rsidRPr="00EA6206">
        <w:rPr>
          <w:lang w:val="sr-Latn-RS" w:eastAsia="en-US"/>
        </w:rPr>
        <w:t>)</w:t>
      </w:r>
      <w:r w:rsidRPr="00EA6206">
        <w:rPr>
          <w:lang w:eastAsia="en-US"/>
        </w:rPr>
        <w:t xml:space="preserve"> </w:t>
      </w:r>
      <w:r w:rsidRPr="00EA6206">
        <w:rPr>
          <w:iCs/>
          <w:lang w:eastAsia="en-US"/>
        </w:rPr>
        <w:t>Одељењa библиотек</w:t>
      </w:r>
      <w:r w:rsidRPr="00EA6206">
        <w:rPr>
          <w:iCs/>
          <w:lang w:val="sr-Cyrl-RS" w:eastAsia="en-US"/>
        </w:rPr>
        <w:t>а</w:t>
      </w:r>
      <w:r w:rsidRPr="00EA6206">
        <w:rPr>
          <w:iCs/>
          <w:lang w:eastAsia="en-US"/>
        </w:rPr>
        <w:t xml:space="preserve"> „</w:t>
      </w:r>
      <w:r w:rsidRPr="00EA6206">
        <w:rPr>
          <w:iCs/>
          <w:lang w:val="sr-Cyrl-RS" w:eastAsia="en-US"/>
        </w:rPr>
        <w:t>Исидора Секулић</w:t>
      </w:r>
      <w:r w:rsidRPr="00EA6206">
        <w:rPr>
          <w:iCs/>
          <w:lang w:eastAsia="en-US"/>
        </w:rPr>
        <w:t xml:space="preserve">” општина </w:t>
      </w:r>
      <w:r w:rsidRPr="00EA6206">
        <w:rPr>
          <w:iCs/>
          <w:lang w:val="sr-Cyrl-RS" w:eastAsia="en-US"/>
        </w:rPr>
        <w:t>Савски венац</w:t>
      </w:r>
      <w:r w:rsidRPr="00EA6206">
        <w:rPr>
          <w:iCs/>
          <w:lang w:eastAsia="en-US"/>
        </w:rPr>
        <w:t xml:space="preserve">, </w:t>
      </w:r>
      <w:r w:rsidR="00784B3D">
        <w:rPr>
          <w:iCs/>
          <w:lang w:val="sr-Cyrl-RS" w:eastAsia="en-US"/>
        </w:rPr>
        <w:t>огранак „Исидора Секулић</w:t>
      </w:r>
      <w:r w:rsidRPr="00EA6206">
        <w:rPr>
          <w:iCs/>
          <w:lang w:val="sr-Cyrl-RS" w:eastAsia="en-US"/>
        </w:rPr>
        <w:t xml:space="preserve">“ </w:t>
      </w:r>
      <w:r w:rsidRPr="00EA6206">
        <w:rPr>
          <w:iCs/>
          <w:lang w:eastAsia="en-US"/>
        </w:rPr>
        <w:t xml:space="preserve">ул. </w:t>
      </w:r>
      <w:r w:rsidR="00784B3D">
        <w:rPr>
          <w:iCs/>
          <w:lang w:val="sr-Cyrl-RS" w:eastAsia="en-US"/>
        </w:rPr>
        <w:t>Васе Пелагића бр. 54</w:t>
      </w:r>
      <w:r>
        <w:rPr>
          <w:iCs/>
          <w:lang w:eastAsia="en-US"/>
        </w:rPr>
        <w:t>.</w:t>
      </w:r>
    </w:p>
    <w:p w:rsidR="00F379F8" w:rsidRPr="00F379F8" w:rsidRDefault="00F379F8" w:rsidP="00F379F8">
      <w:pPr>
        <w:suppressAutoHyphens w:val="0"/>
        <w:jc w:val="both"/>
        <w:rPr>
          <w:lang w:val="sr-Cyrl-RS" w:eastAsia="en-US"/>
        </w:rPr>
      </w:pPr>
    </w:p>
    <w:p w:rsidR="007D3B90" w:rsidRPr="00520969" w:rsidRDefault="007D3B90" w:rsidP="007D3B90">
      <w:pPr>
        <w:tabs>
          <w:tab w:val="left" w:pos="480"/>
        </w:tabs>
        <w:jc w:val="both"/>
        <w:rPr>
          <w:rFonts w:eastAsia="Arial"/>
          <w:lang w:val="sr-Cyrl-RS"/>
        </w:rPr>
      </w:pPr>
    </w:p>
    <w:p w:rsidR="007D3B90" w:rsidRDefault="007D3B90" w:rsidP="007D3B90">
      <w:pPr>
        <w:tabs>
          <w:tab w:val="left" w:pos="480"/>
        </w:tabs>
        <w:jc w:val="both"/>
        <w:rPr>
          <w:rFonts w:eastAsia="Arial"/>
          <w:lang w:val="sr-Latn-RS"/>
        </w:rPr>
      </w:pPr>
    </w:p>
    <w:p w:rsidR="007D3B90" w:rsidRDefault="007D3B90" w:rsidP="007D3B90">
      <w:pPr>
        <w:tabs>
          <w:tab w:val="left" w:pos="480"/>
        </w:tabs>
        <w:jc w:val="both"/>
      </w:pPr>
    </w:p>
    <w:p w:rsidR="007D3B90" w:rsidRDefault="007D3B90" w:rsidP="007D3B90">
      <w:pPr>
        <w:tabs>
          <w:tab w:val="left" w:pos="480"/>
        </w:tabs>
        <w:jc w:val="both"/>
      </w:pPr>
      <w:r>
        <w:tab/>
        <w:t>Датум одржавања седнице</w:t>
      </w:r>
      <w:r>
        <w:rPr>
          <w:lang w:val="sr-Latn-RS"/>
        </w:rPr>
        <w:t xml:space="preserve"> </w:t>
      </w:r>
      <w:r w:rsidR="004E6110">
        <w:rPr>
          <w:lang w:val="sr-Cyrl-RS"/>
        </w:rPr>
        <w:t>02</w:t>
      </w:r>
      <w:r>
        <w:rPr>
          <w:lang w:val="sr-Cyrl-CS"/>
        </w:rPr>
        <w:t>. 0</w:t>
      </w:r>
      <w:r w:rsidR="004E6110">
        <w:rPr>
          <w:lang w:val="sr-Cyrl-CS"/>
        </w:rPr>
        <w:t>4</w:t>
      </w:r>
      <w:bookmarkStart w:id="0" w:name="_GoBack"/>
      <w:bookmarkEnd w:id="0"/>
      <w:r>
        <w:rPr>
          <w:lang w:val="sr-Cyrl-CS"/>
        </w:rPr>
        <w:t>. 202</w:t>
      </w:r>
      <w:r>
        <w:rPr>
          <w:lang w:val="sr-Latn-RS"/>
        </w:rPr>
        <w:t>4</w:t>
      </w:r>
      <w:r>
        <w:rPr>
          <w:lang w:val="sr-Cyrl-CS"/>
        </w:rPr>
        <w:t>. године.</w:t>
      </w:r>
    </w:p>
    <w:p w:rsidR="007D3B90" w:rsidRDefault="007D3B90" w:rsidP="007D3B90">
      <w:pPr>
        <w:jc w:val="both"/>
        <w:rPr>
          <w:lang w:val="sr-Cyrl-RS"/>
        </w:rPr>
      </w:pPr>
    </w:p>
    <w:p w:rsidR="007D3B90" w:rsidRDefault="007D3B90" w:rsidP="007D3B90">
      <w:pPr>
        <w:jc w:val="both"/>
        <w:rPr>
          <w:lang w:val="sr-Cyrl-RS"/>
        </w:rPr>
      </w:pPr>
    </w:p>
    <w:p w:rsidR="007D3B90" w:rsidRDefault="007D3B90" w:rsidP="007D3B90">
      <w:pPr>
        <w:jc w:val="both"/>
        <w:rPr>
          <w:lang w:val="sr-Cyrl-RS"/>
        </w:rPr>
      </w:pPr>
    </w:p>
    <w:p w:rsidR="007D3B90" w:rsidRDefault="007D3B90" w:rsidP="007D3B90">
      <w:pPr>
        <w:jc w:val="both"/>
        <w:rPr>
          <w:lang w:val="sr-Cyrl-RS"/>
        </w:rPr>
      </w:pPr>
    </w:p>
    <w:p w:rsidR="007D3B90" w:rsidRDefault="007D3B90" w:rsidP="007D3B90">
      <w:pPr>
        <w:tabs>
          <w:tab w:val="left" w:pos="480"/>
        </w:tabs>
        <w:jc w:val="both"/>
        <w:rPr>
          <w:b/>
          <w:i/>
          <w:lang w:val="sr-Latn-RS"/>
        </w:rPr>
      </w:pPr>
      <w:r>
        <w:rPr>
          <w:rFonts w:eastAsia="Arial"/>
          <w:lang w:val="sr-Cyrl-CS"/>
        </w:rPr>
        <w:tab/>
      </w:r>
      <w:r>
        <w:rPr>
          <w:rFonts w:eastAsia="Arial"/>
          <w:lang w:val="sr-Latn-RS"/>
        </w:rPr>
        <w:t xml:space="preserve">                                                                                                    </w:t>
      </w:r>
      <w:r>
        <w:rPr>
          <w:rFonts w:eastAsia="Arial"/>
          <w:b/>
          <w:i/>
          <w:lang w:val="sr-Latn-RS"/>
        </w:rPr>
        <w:t>Председник</w:t>
      </w:r>
    </w:p>
    <w:p w:rsidR="007D3B90" w:rsidRDefault="007D3B90" w:rsidP="007D3B90">
      <w:pPr>
        <w:tabs>
          <w:tab w:val="left" w:pos="3250"/>
        </w:tabs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 xml:space="preserve">                                                                                       Управног одбора</w:t>
      </w:r>
    </w:p>
    <w:p w:rsidR="007D3B90" w:rsidRDefault="007D3B90" w:rsidP="007D3B90">
      <w:pPr>
        <w:tabs>
          <w:tab w:val="left" w:pos="2850"/>
        </w:tabs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 xml:space="preserve">                                                                                         Библиотеке града Београда</w:t>
      </w:r>
    </w:p>
    <w:p w:rsidR="007D3B90" w:rsidRDefault="007D3B90" w:rsidP="007D3B90">
      <w:pPr>
        <w:tabs>
          <w:tab w:val="left" w:pos="2850"/>
        </w:tabs>
        <w:jc w:val="center"/>
        <w:rPr>
          <w:rFonts w:eastAsia="Arial"/>
          <w:b/>
          <w:i/>
          <w:lang w:val="sr-Cyrl-CS"/>
        </w:rPr>
      </w:pPr>
    </w:p>
    <w:p w:rsidR="007D3B90" w:rsidRDefault="007D3B90" w:rsidP="007D3B90">
      <w:pPr>
        <w:jc w:val="center"/>
        <w:rPr>
          <w:b/>
          <w:i/>
          <w:lang w:val="sr-Cyrl-RS"/>
        </w:rPr>
      </w:pPr>
      <w:r>
        <w:rPr>
          <w:b/>
          <w:i/>
          <w:lang w:val="sr-Cyrl-CS"/>
        </w:rPr>
        <w:t xml:space="preserve">                                                                                     Милко Штимац </w:t>
      </w:r>
    </w:p>
    <w:p w:rsidR="007D3B90" w:rsidRDefault="007D3B90" w:rsidP="007D3B90">
      <w:pPr>
        <w:jc w:val="center"/>
        <w:rPr>
          <w:b/>
          <w:i/>
        </w:rPr>
      </w:pPr>
    </w:p>
    <w:p w:rsidR="007D3B90" w:rsidRDefault="007D3B90" w:rsidP="007D3B90"/>
    <w:p w:rsidR="000342E6" w:rsidRDefault="000342E6"/>
    <w:sectPr w:rsidR="000342E6" w:rsidSect="000D5F6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B22"/>
    <w:multiLevelType w:val="hybridMultilevel"/>
    <w:tmpl w:val="A4B0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11C2"/>
    <w:multiLevelType w:val="hybridMultilevel"/>
    <w:tmpl w:val="31AE4290"/>
    <w:lvl w:ilvl="0" w:tplc="AD62382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0"/>
    <w:rsid w:val="000342E6"/>
    <w:rsid w:val="000D5F66"/>
    <w:rsid w:val="004E6110"/>
    <w:rsid w:val="00782DAE"/>
    <w:rsid w:val="00784B3D"/>
    <w:rsid w:val="007D3B90"/>
    <w:rsid w:val="00AD6734"/>
    <w:rsid w:val="00D2688A"/>
    <w:rsid w:val="00EA6206"/>
    <w:rsid w:val="00F379F8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07C8"/>
  <w15:chartTrackingRefBased/>
  <w15:docId w15:val="{6778B23D-140F-4721-AB0A-D4C17C27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9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B9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2024-04-02T08:43:00Z</dcterms:created>
  <dcterms:modified xsi:type="dcterms:W3CDTF">2024-04-02T09:17:00Z</dcterms:modified>
</cp:coreProperties>
</file>