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DA" w:rsidRDefault="008477DA" w:rsidP="008477DA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БИБЛИОТЕКА ГРАДА БЕОГРАДА</w:t>
      </w:r>
    </w:p>
    <w:p w:rsidR="008477DA" w:rsidRDefault="008477DA" w:rsidP="008477DA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01 број __________________________</w:t>
      </w:r>
    </w:p>
    <w:p w:rsidR="008477DA" w:rsidRDefault="008477DA" w:rsidP="008477DA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Датум ___________________________</w:t>
      </w:r>
    </w:p>
    <w:p w:rsidR="008477DA" w:rsidRDefault="008477DA" w:rsidP="008477DA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Београд, Кнез Михаилова бр.56</w:t>
      </w:r>
    </w:p>
    <w:p w:rsidR="008477DA" w:rsidRDefault="008477DA" w:rsidP="008477DA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477DA" w:rsidRDefault="008477DA" w:rsidP="008477DA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477DA" w:rsidRDefault="008477DA" w:rsidP="008477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10. став 3. Пословника  о раду Управног одбора Библиотеке града Београда сазивам </w:t>
      </w:r>
      <w:r>
        <w:rPr>
          <w:rFonts w:ascii="Times New Roman" w:hAnsi="Times New Roman" w:cs="Times New Roman"/>
          <w:sz w:val="24"/>
          <w:szCs w:val="24"/>
          <w:lang w:val="sr-Latn-RS"/>
        </w:rPr>
        <w:t>XXX</w:t>
      </w:r>
      <w:r>
        <w:rPr>
          <w:rFonts w:ascii="Times New Roman" w:hAnsi="Times New Roman" w:cs="Times New Roman"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седницу Управног одбора Библиотеке града Београда и предлажем следећи:</w:t>
      </w:r>
    </w:p>
    <w:p w:rsidR="008477DA" w:rsidRDefault="008477DA" w:rsidP="008477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7DA" w:rsidRDefault="008477DA" w:rsidP="008477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7DA" w:rsidRDefault="008477DA" w:rsidP="00847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ДНЕВНИ РЕД</w:t>
      </w:r>
    </w:p>
    <w:p w:rsidR="008477DA" w:rsidRDefault="008477DA" w:rsidP="00847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477DA" w:rsidRDefault="008477DA" w:rsidP="00847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477DA" w:rsidRPr="008477DA" w:rsidRDefault="008477DA" w:rsidP="008477DA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Доношење одлуке о усвајању Плана управљања ризицима од повреде </w:t>
      </w:r>
      <w:r w:rsidR="0036379B">
        <w:rPr>
          <w:rFonts w:ascii="Times New Roman" w:hAnsi="Times New Roman" w:cs="Times New Roman"/>
          <w:sz w:val="24"/>
          <w:szCs w:val="24"/>
          <w:lang w:val="sr-Cyrl-RS"/>
        </w:rPr>
        <w:t>принципа родне равноправности Би</w:t>
      </w:r>
      <w:r>
        <w:rPr>
          <w:rFonts w:ascii="Times New Roman" w:hAnsi="Times New Roman" w:cs="Times New Roman"/>
          <w:sz w:val="24"/>
          <w:szCs w:val="24"/>
          <w:lang w:val="sr-Cyrl-RS"/>
        </w:rPr>
        <w:t>блиотеке града Београда за 2025. годину;</w:t>
      </w:r>
    </w:p>
    <w:p w:rsidR="008477DA" w:rsidRDefault="008477DA" w:rsidP="008477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0508">
        <w:rPr>
          <w:rFonts w:ascii="Times New Roman" w:hAnsi="Times New Roman" w:cs="Times New Roman"/>
          <w:sz w:val="24"/>
          <w:szCs w:val="24"/>
          <w:lang w:val="sr-Cyrl-RS"/>
        </w:rPr>
        <w:t>Усвајање Извештаја о редовној ревизији библиотечко-информационе грађе и извора (монографске публикације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миултимедија и </w:t>
      </w:r>
      <w:r w:rsidR="0036379B">
        <w:rPr>
          <w:rFonts w:ascii="Times New Roman" w:hAnsi="Times New Roman" w:cs="Times New Roman"/>
          <w:sz w:val="24"/>
          <w:szCs w:val="24"/>
          <w:lang w:val="sr-Cyrl-RS"/>
        </w:rPr>
        <w:t>видео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грађа</w:t>
      </w:r>
      <w:r w:rsidRPr="00230508">
        <w:rPr>
          <w:rFonts w:ascii="Times New Roman" w:hAnsi="Times New Roman" w:cs="Times New Roman"/>
          <w:sz w:val="24"/>
          <w:szCs w:val="24"/>
          <w:lang w:val="sr-Cyrl-RS"/>
        </w:rPr>
        <w:t>) Одељења библиотека</w:t>
      </w:r>
      <w:r w:rsidRPr="008477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„Вук Караџић“ Нови Београд, централна библиотека, ул. Булевар др Зорана Ђинђића бр.152а;</w:t>
      </w:r>
    </w:p>
    <w:p w:rsidR="008477DA" w:rsidRDefault="008477DA" w:rsidP="008477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0508">
        <w:rPr>
          <w:rFonts w:ascii="Times New Roman" w:hAnsi="Times New Roman" w:cs="Times New Roman"/>
          <w:sz w:val="24"/>
          <w:szCs w:val="24"/>
          <w:lang w:val="sr-Cyrl-RS"/>
        </w:rPr>
        <w:t>Усвајање Извештаја о ревизији библиотечко-информационе грађе и извора (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монографске публикације</w:t>
      </w:r>
      <w:r w:rsidR="003637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6379B">
        <w:rPr>
          <w:rFonts w:ascii="Times New Roman" w:hAnsi="Times New Roman" w:cs="Times New Roman"/>
          <w:sz w:val="24"/>
          <w:szCs w:val="24"/>
          <w:lang w:val="sr-Cyrl-RS"/>
        </w:rPr>
        <w:t>и мултимедија</w:t>
      </w:r>
      <w:r w:rsidRPr="00230508">
        <w:rPr>
          <w:rFonts w:ascii="Times New Roman" w:hAnsi="Times New Roman" w:cs="Times New Roman"/>
          <w:sz w:val="24"/>
          <w:szCs w:val="24"/>
          <w:lang w:val="sr-Cyrl-RS"/>
        </w:rPr>
        <w:t>) Одељења библиотека „</w:t>
      </w:r>
      <w:r>
        <w:rPr>
          <w:rFonts w:ascii="Times New Roman" w:hAnsi="Times New Roman" w:cs="Times New Roman"/>
          <w:sz w:val="24"/>
          <w:szCs w:val="24"/>
          <w:lang w:val="sr-Cyrl-RS"/>
        </w:rPr>
        <w:t>Вук Караџић“ Нови Београд, огранак „Фон</w:t>
      </w:r>
      <w:r w:rsidR="00357933">
        <w:rPr>
          <w:rFonts w:ascii="Times New Roman" w:hAnsi="Times New Roman" w:cs="Times New Roman"/>
          <w:sz w:val="24"/>
          <w:szCs w:val="24"/>
          <w:lang w:val="sr-Cyrl-RS"/>
        </w:rPr>
        <w:t>тана“ ул. Народних хероја бр.13;</w:t>
      </w:r>
    </w:p>
    <w:p w:rsidR="00357933" w:rsidRDefault="00357933" w:rsidP="0035793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0508">
        <w:rPr>
          <w:rFonts w:ascii="Times New Roman" w:hAnsi="Times New Roman" w:cs="Times New Roman"/>
          <w:sz w:val="24"/>
          <w:szCs w:val="24"/>
          <w:lang w:val="sr-Cyrl-RS"/>
        </w:rPr>
        <w:t>Усвајање Извештаја о ревизији библиотечко-информационе грађе и извора (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монографске публикације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мултимедија</w:t>
      </w:r>
      <w:r>
        <w:rPr>
          <w:rFonts w:ascii="Times New Roman" w:hAnsi="Times New Roman" w:cs="Times New Roman"/>
          <w:sz w:val="24"/>
          <w:szCs w:val="24"/>
          <w:lang w:val="sr-Cyrl-RS"/>
        </w:rPr>
        <w:t>, звучна и видео грађа</w:t>
      </w:r>
      <w:r w:rsidRPr="00230508">
        <w:rPr>
          <w:rFonts w:ascii="Times New Roman" w:hAnsi="Times New Roman" w:cs="Times New Roman"/>
          <w:sz w:val="24"/>
          <w:szCs w:val="24"/>
          <w:lang w:val="sr-Cyrl-RS"/>
        </w:rPr>
        <w:t>) Одељења библиотека „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Вук Караџић“ Нови Београд,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Дечије одељење, </w:t>
      </w:r>
      <w:r>
        <w:rPr>
          <w:rFonts w:ascii="Times New Roman" w:hAnsi="Times New Roman" w:cs="Times New Roman"/>
          <w:sz w:val="24"/>
          <w:szCs w:val="24"/>
          <w:lang w:val="sr-Cyrl-RS"/>
        </w:rPr>
        <w:t>ул. Народних хероја бр.13.</w:t>
      </w:r>
    </w:p>
    <w:p w:rsidR="00357933" w:rsidRDefault="00357933" w:rsidP="0035793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7DA" w:rsidRPr="00D36D89" w:rsidRDefault="008477DA" w:rsidP="008477DA">
      <w:pPr>
        <w:pStyle w:val="ListParagraph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8477DA" w:rsidRDefault="0036379B" w:rsidP="008477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Електронска седница ће бити одржана</w:t>
      </w:r>
      <w:r w:rsidR="008477DA">
        <w:rPr>
          <w:rFonts w:ascii="Times New Roman" w:hAnsi="Times New Roman" w:cs="Times New Roman"/>
          <w:sz w:val="24"/>
          <w:szCs w:val="24"/>
          <w:lang w:val="sr-Cyrl-RS"/>
        </w:rPr>
        <w:t xml:space="preserve"> дана 09</w:t>
      </w:r>
      <w:r w:rsidR="008477DA">
        <w:rPr>
          <w:rFonts w:ascii="Times New Roman" w:hAnsi="Times New Roman" w:cs="Times New Roman"/>
          <w:sz w:val="24"/>
          <w:szCs w:val="24"/>
          <w:lang w:val="sr-Latn-RS"/>
        </w:rPr>
        <w:t>.1</w:t>
      </w:r>
      <w:r w:rsidR="008477D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477DA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8477DA">
        <w:rPr>
          <w:rFonts w:ascii="Times New Roman" w:hAnsi="Times New Roman" w:cs="Times New Roman"/>
          <w:sz w:val="24"/>
          <w:szCs w:val="24"/>
          <w:lang w:val="sr-Cyrl-RS"/>
        </w:rPr>
        <w:t>2024. године.</w:t>
      </w:r>
    </w:p>
    <w:p w:rsidR="008477DA" w:rsidRDefault="008477DA" w:rsidP="008477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7DA" w:rsidRDefault="008477DA" w:rsidP="008477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7DA" w:rsidRDefault="008477DA" w:rsidP="008477D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7DA" w:rsidRDefault="008477DA" w:rsidP="008477DA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Председник</w:t>
      </w:r>
    </w:p>
    <w:p w:rsidR="008477DA" w:rsidRDefault="008477DA" w:rsidP="00847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Управног одбора </w:t>
      </w:r>
    </w:p>
    <w:p w:rsidR="008477DA" w:rsidRDefault="008477DA" w:rsidP="008477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Библиотеке града Београда</w:t>
      </w:r>
    </w:p>
    <w:p w:rsidR="008477DA" w:rsidRDefault="008477DA" w:rsidP="008477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477DA" w:rsidRDefault="008477DA" w:rsidP="008477DA"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                                                                                                               Милко Штимац</w:t>
      </w:r>
    </w:p>
    <w:p w:rsidR="008477DA" w:rsidRDefault="008477DA" w:rsidP="008477DA"/>
    <w:p w:rsidR="008477DA" w:rsidRPr="00D36D89" w:rsidRDefault="008477DA" w:rsidP="008477DA">
      <w:pPr>
        <w:rPr>
          <w:lang w:val="sr-Cyrl-RS"/>
        </w:rPr>
      </w:pPr>
    </w:p>
    <w:p w:rsidR="00535D86" w:rsidRDefault="00535D86"/>
    <w:sectPr w:rsidR="00535D86" w:rsidSect="00212BF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493"/>
    <w:multiLevelType w:val="hybridMultilevel"/>
    <w:tmpl w:val="CBD08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DA"/>
    <w:rsid w:val="00212BF9"/>
    <w:rsid w:val="002E0611"/>
    <w:rsid w:val="00357933"/>
    <w:rsid w:val="0036379B"/>
    <w:rsid w:val="00535D86"/>
    <w:rsid w:val="0084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5CFB"/>
  <w15:chartTrackingRefBased/>
  <w15:docId w15:val="{4C2C87E4-E0F5-4092-A893-0CF713AA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7D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2024-12-09T07:37:00Z</dcterms:created>
  <dcterms:modified xsi:type="dcterms:W3CDTF">2024-12-09T08:19:00Z</dcterms:modified>
</cp:coreProperties>
</file>